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b485b2325425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775.221(a)(2)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More than 30,000 but less than 41,000 that is adjacent to a county with a population of more than 200,000 but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