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3d00a49a3441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533.00257(j)(2)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At least 55,000 but not more than 65,000 that is located adjacent to a county with at least 500,000 but not 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352.082(a)(1)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Unincorporated area of a county adjacent to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395.079(a)</w:t>
            </w:r>
          </w:p>
        </w:tc>
        <w:tc>
          <w:p>
            <w:r>
              <w:t>Impact Fee for Storm Water, Drainage, and Flood Control in Populous County</w:t>
            </w:r>
          </w:p>
        </w:tc>
        <w:tc>
          <w:p>
            <w:r>
              <w:t>3.3 million or more or that borders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2308.210(b)</w:t>
            </w:r>
          </w:p>
        </w:tc>
        <w:tc>
          <w:p>
            <w:r>
              <w:t>Roadway Clearance Program in Certain Counties; Offense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201.001(a)(2)(B)</w:t>
            </w:r>
          </w:p>
        </w:tc>
        <w:tc>
          <w:p>
            <w:r>
              <w:t>Application</w:t>
            </w:r>
          </w:p>
        </w:tc>
        <w:tc>
          <w:p>
            <w:r>
              <w:t>Unincorporated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201.001(a)(3)</w:t>
            </w:r>
          </w:p>
        </w:tc>
        <w:tc>
          <w:p>
            <w:r>
              <w:t>Application</w:t>
            </w:r>
          </w:p>
        </w:tc>
        <w:tc>
          <w:p>
            <w:r>
              <w:t>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171.055(a)(1)</w:t>
            </w:r>
          </w:p>
        </w:tc>
        <w:tc>
          <w:p>
            <w:r>
              <w:t>Addition of County to District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Adjacent to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621.4015(a)(2)</w:t>
            </w:r>
          </w:p>
        </w:tc>
        <w:tc>
          <w:p>
            <w:r>
              <w:t>Designation by Commissioners Court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